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3C275" w14:textId="58845B81" w:rsidR="00F74F8D" w:rsidRPr="00E61595" w:rsidRDefault="00F74F8D" w:rsidP="00E6159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61595">
        <w:rPr>
          <w:rFonts w:ascii="Times New Roman" w:hAnsi="Times New Roman" w:cs="Times New Roman"/>
          <w:b/>
          <w:bCs/>
          <w:sz w:val="28"/>
          <w:szCs w:val="28"/>
          <w:u w:val="single"/>
        </w:rPr>
        <w:t>Oznámení</w:t>
      </w:r>
      <w:r w:rsidR="007567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pro rodiče k provozu MŠ od 1</w:t>
      </w:r>
      <w:r w:rsidRPr="00E6159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75679A">
        <w:rPr>
          <w:rFonts w:ascii="Times New Roman" w:hAnsi="Times New Roman" w:cs="Times New Roman"/>
          <w:b/>
          <w:bCs/>
          <w:sz w:val="28"/>
          <w:szCs w:val="28"/>
          <w:u w:val="single"/>
        </w:rPr>
        <w:t>9.</w:t>
      </w:r>
      <w:r w:rsidRPr="00E61595">
        <w:rPr>
          <w:rFonts w:ascii="Times New Roman" w:hAnsi="Times New Roman" w:cs="Times New Roman"/>
          <w:b/>
          <w:bCs/>
          <w:sz w:val="28"/>
          <w:szCs w:val="28"/>
          <w:u w:val="single"/>
        </w:rPr>
        <w:t>2021</w:t>
      </w:r>
    </w:p>
    <w:p w14:paraId="4F267BC6" w14:textId="38D75AFA" w:rsidR="00F74F8D" w:rsidRPr="00E61595" w:rsidRDefault="00F74F8D" w:rsidP="00743124">
      <w:pPr>
        <w:jc w:val="both"/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 xml:space="preserve">Vážení rodiče, </w:t>
      </w:r>
    </w:p>
    <w:p w14:paraId="65D6048F" w14:textId="77777777" w:rsidR="00DE06B0" w:rsidRDefault="00F74F8D" w:rsidP="0074312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E61595">
        <w:rPr>
          <w:rFonts w:ascii="Times New Roman" w:hAnsi="Times New Roman" w:cs="Times New Roman"/>
          <w:sz w:val="24"/>
          <w:szCs w:val="24"/>
        </w:rPr>
        <w:t xml:space="preserve">v mateřské škole i nadále platí zvýšená mimořádná </w:t>
      </w:r>
      <w:r w:rsidR="00E61595">
        <w:rPr>
          <w:rFonts w:ascii="Times New Roman" w:hAnsi="Times New Roman" w:cs="Times New Roman"/>
          <w:sz w:val="24"/>
          <w:szCs w:val="24"/>
        </w:rPr>
        <w:t xml:space="preserve">bezpečnostní a </w:t>
      </w:r>
      <w:r w:rsidRPr="00E61595">
        <w:rPr>
          <w:rFonts w:ascii="Times New Roman" w:hAnsi="Times New Roman" w:cs="Times New Roman"/>
          <w:sz w:val="24"/>
          <w:szCs w:val="24"/>
        </w:rPr>
        <w:t>hygienická opatření</w:t>
      </w:r>
      <w:r w:rsidR="005B08AA" w:rsidRPr="00E61595">
        <w:rPr>
          <w:rFonts w:ascii="Times New Roman" w:hAnsi="Times New Roman" w:cs="Times New Roman"/>
          <w:sz w:val="24"/>
          <w:szCs w:val="24"/>
        </w:rPr>
        <w:t>:</w:t>
      </w:r>
      <w:r w:rsidR="00DE06B0" w:rsidRPr="00DE06B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</w:p>
    <w:p w14:paraId="70C9A659" w14:textId="59106A97" w:rsidR="00DE06B0" w:rsidRPr="00DE06B0" w:rsidRDefault="00DE06B0" w:rsidP="0074312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06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Pokyny k provozu školy od 1.9.2021</w:t>
      </w:r>
    </w:p>
    <w:p w14:paraId="38CA0A3A" w14:textId="0416CD28" w:rsidR="00F74F8D" w:rsidRPr="00DE06B0" w:rsidRDefault="00DE06B0" w:rsidP="00743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6B0">
        <w:rPr>
          <w:rFonts w:ascii="Times New Roman" w:eastAsia="Times New Roman" w:hAnsi="Times New Roman" w:cs="Times New Roman"/>
          <w:sz w:val="24"/>
          <w:szCs w:val="24"/>
          <w:lang w:eastAsia="cs-CZ"/>
        </w:rPr>
        <w:t>V platnosti je nový metodický materiál - </w:t>
      </w:r>
      <w:hyperlink r:id="rId7" w:history="1">
        <w:r w:rsidRPr="00DE0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Manuál</w:t>
        </w:r>
      </w:hyperlink>
      <w:r w:rsidRPr="00DE06B0">
        <w:rPr>
          <w:rFonts w:ascii="Times New Roman" w:eastAsia="Times New Roman" w:hAnsi="Times New Roman" w:cs="Times New Roman"/>
          <w:sz w:val="24"/>
          <w:szCs w:val="24"/>
          <w:lang w:eastAsia="cs-CZ"/>
        </w:rPr>
        <w:t>, který byl zpracován MŠMT pro provoz škol na základě doporučení hygieniků a epidemiologů. Tento materiál je platný na dobu trvání potřeby dodržování zvýšených epidemiologických opatření. </w:t>
      </w:r>
    </w:p>
    <w:p w14:paraId="054D6FBA" w14:textId="77777777" w:rsidR="002967BF" w:rsidRDefault="00F74F8D" w:rsidP="007431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7BF">
        <w:rPr>
          <w:rFonts w:ascii="Times New Roman" w:hAnsi="Times New Roman" w:cs="Times New Roman"/>
          <w:i/>
          <w:sz w:val="24"/>
          <w:szCs w:val="24"/>
          <w:u w:val="single"/>
        </w:rPr>
        <w:t>Předávání a vyzvedávání dětí</w:t>
      </w:r>
      <w:r w:rsidRPr="00E61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748A4" w14:textId="44C4156E" w:rsidR="002967BF" w:rsidRDefault="002967BF" w:rsidP="007431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74F8D" w:rsidRPr="00E61595">
        <w:rPr>
          <w:rFonts w:ascii="Times New Roman" w:hAnsi="Times New Roman" w:cs="Times New Roman"/>
          <w:sz w:val="24"/>
          <w:szCs w:val="24"/>
        </w:rPr>
        <w:t xml:space="preserve">ude probíhat </w:t>
      </w:r>
      <w:r w:rsidR="005B08AA" w:rsidRPr="00E61595">
        <w:rPr>
          <w:rFonts w:ascii="Times New Roman" w:hAnsi="Times New Roman" w:cs="Times New Roman"/>
          <w:sz w:val="24"/>
          <w:szCs w:val="24"/>
        </w:rPr>
        <w:t xml:space="preserve">ve </w:t>
      </w:r>
      <w:r w:rsidR="00F74F8D" w:rsidRPr="00E61595">
        <w:rPr>
          <w:rFonts w:ascii="Times New Roman" w:hAnsi="Times New Roman" w:cs="Times New Roman"/>
          <w:sz w:val="24"/>
          <w:szCs w:val="24"/>
        </w:rPr>
        <w:t>vnitřních prostorách MŠ, doprovázející osoba po předání dítěte neprodleně opustí budovu mateřské školy.</w:t>
      </w:r>
    </w:p>
    <w:p w14:paraId="5EC68245" w14:textId="317702F1" w:rsidR="00F74F8D" w:rsidRDefault="00F74F8D" w:rsidP="007431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7BF">
        <w:rPr>
          <w:rFonts w:ascii="Times New Roman" w:hAnsi="Times New Roman" w:cs="Times New Roman"/>
          <w:sz w:val="24"/>
          <w:szCs w:val="24"/>
        </w:rPr>
        <w:t>Minimalizuje se počet osob v prostorách šatny na maximální 2 osoby</w:t>
      </w:r>
      <w:r w:rsidR="005B08AA" w:rsidRPr="002967BF">
        <w:rPr>
          <w:rFonts w:ascii="Times New Roman" w:hAnsi="Times New Roman" w:cs="Times New Roman"/>
          <w:sz w:val="24"/>
          <w:szCs w:val="24"/>
        </w:rPr>
        <w:t xml:space="preserve"> </w:t>
      </w:r>
      <w:r w:rsidRPr="002967BF">
        <w:rPr>
          <w:rFonts w:ascii="Times New Roman" w:hAnsi="Times New Roman" w:cs="Times New Roman"/>
          <w:sz w:val="24"/>
          <w:szCs w:val="24"/>
        </w:rPr>
        <w:t>(</w:t>
      </w:r>
      <w:r w:rsidR="00E61595" w:rsidRPr="002967BF">
        <w:rPr>
          <w:rFonts w:ascii="Times New Roman" w:hAnsi="Times New Roman" w:cs="Times New Roman"/>
          <w:sz w:val="24"/>
          <w:szCs w:val="24"/>
        </w:rPr>
        <w:t>doprovázející osoby</w:t>
      </w:r>
      <w:r w:rsidRPr="002967BF">
        <w:rPr>
          <w:rFonts w:ascii="Times New Roman" w:hAnsi="Times New Roman" w:cs="Times New Roman"/>
          <w:sz w:val="24"/>
          <w:szCs w:val="24"/>
        </w:rPr>
        <w:t>)</w:t>
      </w:r>
      <w:r w:rsidR="005B08AA" w:rsidRPr="002967BF">
        <w:rPr>
          <w:rFonts w:ascii="Times New Roman" w:hAnsi="Times New Roman" w:cs="Times New Roman"/>
          <w:sz w:val="24"/>
          <w:szCs w:val="24"/>
        </w:rPr>
        <w:t>, je nutné dodržovat rozestupy alespoň 2 m. Jedno dítě doprovází pouze jedna osoba.</w:t>
      </w:r>
    </w:p>
    <w:p w14:paraId="3DB89332" w14:textId="5F7F7E1D" w:rsidR="002967BF" w:rsidRPr="002967BF" w:rsidRDefault="002967BF" w:rsidP="007431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 xml:space="preserve">Nikdo s příznaky infekce dýchacích cest nesmí vstoupit do areálu MŠ. </w:t>
      </w:r>
    </w:p>
    <w:p w14:paraId="670C2EA3" w14:textId="65208D6A" w:rsidR="005B08AA" w:rsidRDefault="00DE06B0" w:rsidP="007431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Doprovázející osoba použije dez</w:t>
      </w:r>
      <w:r w:rsidR="005B08AA" w:rsidRPr="00E61595">
        <w:rPr>
          <w:rFonts w:ascii="Times New Roman" w:hAnsi="Times New Roman" w:cs="Times New Roman"/>
          <w:sz w:val="24"/>
          <w:szCs w:val="24"/>
        </w:rPr>
        <w:t>infekci, (umístěna u vchodu) a bude mít zakryta ústa a nos respirátorem.</w:t>
      </w:r>
    </w:p>
    <w:p w14:paraId="7C1DA867" w14:textId="77777777" w:rsidR="002967BF" w:rsidRPr="00E61595" w:rsidRDefault="002967BF" w:rsidP="007431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595">
        <w:rPr>
          <w:rFonts w:ascii="Times New Roman" w:hAnsi="Times New Roman" w:cs="Times New Roman"/>
          <w:sz w:val="24"/>
          <w:szCs w:val="24"/>
        </w:rPr>
        <w:t>Děti před vstupem do třídy si po dobu 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1595">
        <w:rPr>
          <w:rFonts w:ascii="Times New Roman" w:hAnsi="Times New Roman" w:cs="Times New Roman"/>
          <w:sz w:val="24"/>
          <w:szCs w:val="24"/>
        </w:rPr>
        <w:t>30 s umyjí ruce antibakteriálním mýdlem.</w:t>
      </w:r>
    </w:p>
    <w:p w14:paraId="2CDE0B14" w14:textId="77777777" w:rsidR="002967BF" w:rsidRDefault="002967BF" w:rsidP="0074312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4FA1AFF" w14:textId="56DBA379" w:rsidR="00DE06B0" w:rsidRPr="0075679A" w:rsidRDefault="00DE06B0" w:rsidP="0074312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cs-CZ"/>
        </w:rPr>
      </w:pPr>
      <w:r w:rsidRPr="0075679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cs-CZ"/>
        </w:rPr>
        <w:t xml:space="preserve">Nástup nových dětí </w:t>
      </w:r>
    </w:p>
    <w:p w14:paraId="10EDB050" w14:textId="77777777" w:rsidR="002967BF" w:rsidRDefault="00DE06B0" w:rsidP="0074312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7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důvodu zvýšených hygienických opatření nebude možné, aby probíhala adaptace dětí, které nově nastupují v běžném režimu. </w:t>
      </w:r>
    </w:p>
    <w:p w14:paraId="5F65A10D" w14:textId="77777777" w:rsidR="00743124" w:rsidRDefault="00DE06B0" w:rsidP="0074312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7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třídy bude s dítětem vstupovat jeden zákonný zástupce v respirátoru. </w:t>
      </w:r>
    </w:p>
    <w:p w14:paraId="336C786F" w14:textId="23967DD2" w:rsidR="002967BF" w:rsidRDefault="00DE06B0" w:rsidP="00743124">
      <w:pPr>
        <w:pStyle w:val="Odstavecseseznamem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67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MŠ bude do doby, než půjdou </w:t>
      </w:r>
      <w:r w:rsidR="007431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 </w:t>
      </w:r>
      <w:r w:rsidRPr="0075679A">
        <w:rPr>
          <w:rFonts w:ascii="Times New Roman" w:eastAsia="Times New Roman" w:hAnsi="Times New Roman" w:cs="Times New Roman"/>
          <w:sz w:val="24"/>
          <w:szCs w:val="24"/>
          <w:lang w:eastAsia="cs-CZ"/>
        </w:rPr>
        <w:t>děti</w:t>
      </w:r>
      <w:r w:rsidR="007567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svačinu. </w:t>
      </w:r>
    </w:p>
    <w:p w14:paraId="7D8AEAB5" w14:textId="6B47FDDF" w:rsidR="00DE06B0" w:rsidRPr="00743124" w:rsidRDefault="0075679A" w:rsidP="0074312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 dny bude délka adaptace probíhat individuálně po dohodě s učitelkou.</w:t>
      </w:r>
    </w:p>
    <w:p w14:paraId="43E34288" w14:textId="77777777" w:rsidR="00743124" w:rsidRPr="00E61595" w:rsidRDefault="00743124" w:rsidP="00743124">
      <w:pPr>
        <w:pStyle w:val="Odstavecseseznamem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104BD2" w14:textId="7BCFBB0E" w:rsidR="002967BF" w:rsidRPr="00743124" w:rsidRDefault="002967BF" w:rsidP="007431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3124">
        <w:rPr>
          <w:rFonts w:ascii="Times New Roman" w:hAnsi="Times New Roman" w:cs="Times New Roman"/>
          <w:i/>
          <w:sz w:val="24"/>
          <w:szCs w:val="24"/>
          <w:u w:val="single"/>
        </w:rPr>
        <w:t xml:space="preserve">Zdravotní stav dětí </w:t>
      </w:r>
    </w:p>
    <w:p w14:paraId="283836FB" w14:textId="77777777" w:rsidR="002967BF" w:rsidRDefault="002967BF" w:rsidP="0074312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7BF">
        <w:rPr>
          <w:rFonts w:ascii="Times New Roman" w:eastAsia="Times New Roman" w:hAnsi="Times New Roman" w:cs="Times New Roman"/>
          <w:sz w:val="24"/>
          <w:szCs w:val="24"/>
          <w:lang w:eastAsia="cs-CZ"/>
        </w:rPr>
        <w:t>Do mateřské školy budou přijímány pouze ty děti, které jsou zcela zdravé bez </w:t>
      </w:r>
      <w:r w:rsidRPr="002967B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jakýchkoliv</w:t>
      </w:r>
      <w:r w:rsidRPr="002967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známek onemocnění. </w:t>
      </w:r>
    </w:p>
    <w:p w14:paraId="3B448A11" w14:textId="5333754D" w:rsidR="002967BF" w:rsidRDefault="002967BF" w:rsidP="0074312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67BF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možné vodit do mateřské školy děti s rýmou, kašlem a děti, které předchoz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 dny zvracely nebo měly průjem a zvýšenou teplotu.</w:t>
      </w:r>
      <w:r w:rsidRPr="002967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0C88FD6" w14:textId="216EE268" w:rsidR="00743124" w:rsidRDefault="00743124" w:rsidP="0074312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2967BF" w:rsidRPr="00DE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ítě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 alergií</w:t>
      </w:r>
      <w:r w:rsidR="002967BF" w:rsidRPr="00DE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projevující se kašlem a rýmou, musí mít tuto diagnózu a její symptomy potvrzeny ošetřujícím lékařem písemně.</w:t>
      </w:r>
    </w:p>
    <w:p w14:paraId="6AEF854B" w14:textId="0905B12C" w:rsidR="002967BF" w:rsidRPr="00743124" w:rsidRDefault="00743124" w:rsidP="0074312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DE06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okud se tyto příznaky projeví při pobytu v mateřské škole, jsou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ihned kontaktováni zákonní zástupci </w:t>
      </w:r>
      <w:r w:rsidRPr="00DE06B0">
        <w:rPr>
          <w:rFonts w:ascii="Times New Roman" w:eastAsia="Times New Roman" w:hAnsi="Times New Roman" w:cs="Times New Roman"/>
          <w:sz w:val="24"/>
          <w:szCs w:val="24"/>
          <w:lang w:eastAsia="cs-CZ"/>
        </w:rPr>
        <w:t>k převzetí dítěte, dítěti je nasazena rouška, je okamžitě izolováno od ostatních dětí a zákonní zástupci musí kontaktovat pediatra, který rozhodne o dalším postupu </w:t>
      </w:r>
    </w:p>
    <w:p w14:paraId="6C05CDDD" w14:textId="58E05FAA" w:rsidR="00794263" w:rsidRDefault="00794263" w:rsidP="00743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8204B" w14:textId="36C0436B" w:rsidR="00794263" w:rsidRDefault="00794263" w:rsidP="00743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43124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Děkujeme za pochopení, kolektiv MŠ</w:t>
      </w:r>
    </w:p>
    <w:p w14:paraId="306DD4E5" w14:textId="3BFC154C" w:rsidR="00794263" w:rsidRPr="00794263" w:rsidRDefault="00743124" w:rsidP="00743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Louce u Litvínova 27.8.2021</w:t>
      </w:r>
    </w:p>
    <w:sectPr w:rsidR="00794263" w:rsidRPr="0079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0F203" w14:textId="77777777" w:rsidR="00C87AA6" w:rsidRDefault="00C87AA6" w:rsidP="00F74F8D">
      <w:pPr>
        <w:spacing w:after="0" w:line="240" w:lineRule="auto"/>
      </w:pPr>
      <w:r>
        <w:separator/>
      </w:r>
    </w:p>
  </w:endnote>
  <w:endnote w:type="continuationSeparator" w:id="0">
    <w:p w14:paraId="6FCDB57E" w14:textId="77777777" w:rsidR="00C87AA6" w:rsidRDefault="00C87AA6" w:rsidP="00F7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2DAED" w14:textId="77777777" w:rsidR="00C87AA6" w:rsidRDefault="00C87AA6" w:rsidP="00F74F8D">
      <w:pPr>
        <w:spacing w:after="0" w:line="240" w:lineRule="auto"/>
      </w:pPr>
      <w:r>
        <w:separator/>
      </w:r>
    </w:p>
  </w:footnote>
  <w:footnote w:type="continuationSeparator" w:id="0">
    <w:p w14:paraId="07CE1524" w14:textId="77777777" w:rsidR="00C87AA6" w:rsidRDefault="00C87AA6" w:rsidP="00F74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5A62"/>
    <w:multiLevelType w:val="hybridMultilevel"/>
    <w:tmpl w:val="6C4E54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4B37F4"/>
    <w:multiLevelType w:val="hybridMultilevel"/>
    <w:tmpl w:val="989052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D173E0"/>
    <w:multiLevelType w:val="multilevel"/>
    <w:tmpl w:val="607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A3993"/>
    <w:multiLevelType w:val="hybridMultilevel"/>
    <w:tmpl w:val="31A4B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55368"/>
    <w:multiLevelType w:val="multilevel"/>
    <w:tmpl w:val="0AF0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627D2"/>
    <w:multiLevelType w:val="multilevel"/>
    <w:tmpl w:val="D01C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4512C"/>
    <w:multiLevelType w:val="hybridMultilevel"/>
    <w:tmpl w:val="8FBEE3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8D"/>
    <w:rsid w:val="002967BF"/>
    <w:rsid w:val="00567429"/>
    <w:rsid w:val="005B08AA"/>
    <w:rsid w:val="00637461"/>
    <w:rsid w:val="00743124"/>
    <w:rsid w:val="0075679A"/>
    <w:rsid w:val="00794263"/>
    <w:rsid w:val="00951242"/>
    <w:rsid w:val="00C87AA6"/>
    <w:rsid w:val="00D11FB6"/>
    <w:rsid w:val="00DE06B0"/>
    <w:rsid w:val="00E61595"/>
    <w:rsid w:val="00F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A03E"/>
  <w15:chartTrackingRefBased/>
  <w15:docId w15:val="{A658D6F1-937C-4054-B81A-F804F5B2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0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4F8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74F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74F8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E0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pohadka.cz/images/priloha_938391338_2_MMT_Manul_k_provozu_kol_a_testov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jarmilah276@gmail.com</dc:creator>
  <cp:keywords/>
  <dc:description/>
  <cp:lastModifiedBy>Jarmila</cp:lastModifiedBy>
  <cp:revision>2</cp:revision>
  <dcterms:created xsi:type="dcterms:W3CDTF">2021-08-27T06:33:00Z</dcterms:created>
  <dcterms:modified xsi:type="dcterms:W3CDTF">2021-08-27T06:33:00Z</dcterms:modified>
</cp:coreProperties>
</file>